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</w:p>
    <w:p w:rsidR="005841C1" w:rsidRDefault="004D3BDB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D57D83">
        <w:rPr>
          <w:b/>
          <w:sz w:val="28"/>
        </w:rPr>
        <w:t>01.02.20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D57D83">
        <w:rPr>
          <w:b/>
          <w:sz w:val="28"/>
        </w:rPr>
        <w:t>31.12.20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«Жилищник</w:t>
      </w:r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607"/>
        <w:gridCol w:w="1976"/>
        <w:gridCol w:w="1757"/>
        <w:gridCol w:w="1693"/>
        <w:gridCol w:w="6899"/>
      </w:tblGrid>
      <w:tr w:rsidR="005841C1">
        <w:trPr>
          <w:trHeight w:val="826"/>
        </w:trPr>
        <w:tc>
          <w:tcPr>
            <w:tcW w:w="835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07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76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57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693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899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>
        <w:trPr>
          <w:trHeight w:val="4869"/>
        </w:trPr>
        <w:tc>
          <w:tcPr>
            <w:tcW w:w="835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07" w:type="dxa"/>
          </w:tcPr>
          <w:p w:rsidR="005841C1" w:rsidRPr="00D57D83" w:rsidRDefault="004D3BDB" w:rsidP="00D57D83">
            <w:pPr>
              <w:pStyle w:val="TableParagraph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ул.</w:t>
            </w:r>
            <w:r w:rsidR="00D57D83">
              <w:rPr>
                <w:sz w:val="24"/>
              </w:rPr>
              <w:t>Озерная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 w:rsidR="00D57D83">
              <w:rPr>
                <w:sz w:val="24"/>
              </w:rPr>
              <w:t>д. 26</w:t>
            </w:r>
          </w:p>
        </w:tc>
        <w:tc>
          <w:tcPr>
            <w:tcW w:w="1976" w:type="dxa"/>
          </w:tcPr>
          <w:p w:rsidR="005841C1" w:rsidRPr="00D57D83" w:rsidRDefault="004D3BD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Н</w:t>
            </w:r>
            <w:r w:rsidR="00D57D83">
              <w:rPr>
                <w:sz w:val="24"/>
                <w:lang w:val="en-US"/>
              </w:rPr>
              <w:t>AFEI</w:t>
            </w:r>
          </w:p>
        </w:tc>
        <w:tc>
          <w:tcPr>
            <w:tcW w:w="1757" w:type="dxa"/>
          </w:tcPr>
          <w:p w:rsidR="005841C1" w:rsidRDefault="00D57D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серый</w:t>
            </w:r>
          </w:p>
        </w:tc>
        <w:tc>
          <w:tcPr>
            <w:tcW w:w="1693" w:type="dxa"/>
          </w:tcPr>
          <w:p w:rsidR="005841C1" w:rsidRDefault="00D57D83"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z w:val="24"/>
              </w:rPr>
              <w:t>Т199ОА69</w:t>
            </w:r>
          </w:p>
        </w:tc>
        <w:tc>
          <w:tcPr>
            <w:tcW w:w="6899" w:type="dxa"/>
          </w:tcPr>
          <w:p w:rsidR="005841C1" w:rsidRDefault="00D57D83" w:rsidP="008072D0">
            <w:pPr>
              <w:pStyle w:val="TableParagraph"/>
              <w:spacing w:line="240" w:lineRule="auto"/>
              <w:ind w:left="766"/>
              <w:rPr>
                <w:sz w:val="20"/>
              </w:rPr>
            </w:pPr>
            <w:r w:rsidRPr="00D57D83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6075" cy="3095625"/>
                  <wp:effectExtent l="0" t="0" r="9525" b="9525"/>
                  <wp:docPr id="2" name="Рисунок 2" descr="C:\Users\Екатерина\Desktop\HAFEI Т199ОА69 Пименова О.В\Фото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катерина\Desktop\HAFEI Т199ОА69 Пименова О.В\Фото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686" cy="319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1C1" w:rsidRDefault="005841C1">
      <w:pPr>
        <w:rPr>
          <w:sz w:val="20"/>
        </w:rPr>
        <w:sectPr w:rsidR="005841C1">
          <w:footerReference w:type="default" r:id="rId7"/>
          <w:type w:val="continuous"/>
          <w:pgSz w:w="16840" w:h="11910" w:orient="landscape"/>
          <w:pgMar w:top="480" w:right="60" w:bottom="460" w:left="700" w:header="720" w:footer="272" w:gutter="0"/>
          <w:pgNumType w:start="1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607"/>
        <w:gridCol w:w="1976"/>
        <w:gridCol w:w="1757"/>
        <w:gridCol w:w="1693"/>
        <w:gridCol w:w="6899"/>
      </w:tblGrid>
      <w:tr w:rsidR="005841C1">
        <w:trPr>
          <w:trHeight w:val="5222"/>
        </w:trPr>
        <w:tc>
          <w:tcPr>
            <w:tcW w:w="835" w:type="dxa"/>
          </w:tcPr>
          <w:p w:rsidR="005841C1" w:rsidRDefault="004D3BDB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607" w:type="dxa"/>
          </w:tcPr>
          <w:p w:rsidR="005841C1" w:rsidRDefault="004D3B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ул.Озёрная,</w:t>
            </w:r>
            <w:r>
              <w:rPr>
                <w:spacing w:val="-3"/>
                <w:sz w:val="24"/>
              </w:rPr>
              <w:t xml:space="preserve"> </w:t>
            </w:r>
            <w:r w:rsidR="00740753">
              <w:rPr>
                <w:sz w:val="24"/>
              </w:rPr>
              <w:t>д.4, корп. 1</w:t>
            </w:r>
          </w:p>
        </w:tc>
        <w:tc>
          <w:tcPr>
            <w:tcW w:w="1976" w:type="dxa"/>
          </w:tcPr>
          <w:p w:rsidR="005841C1" w:rsidRDefault="007407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</w:t>
            </w:r>
          </w:p>
        </w:tc>
        <w:tc>
          <w:tcPr>
            <w:tcW w:w="1757" w:type="dxa"/>
          </w:tcPr>
          <w:p w:rsidR="005841C1" w:rsidRDefault="007407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синий</w:t>
            </w:r>
          </w:p>
        </w:tc>
        <w:tc>
          <w:tcPr>
            <w:tcW w:w="1693" w:type="dxa"/>
          </w:tcPr>
          <w:p w:rsidR="005841C1" w:rsidRDefault="0074075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Т505ВО799</w:t>
            </w:r>
          </w:p>
        </w:tc>
        <w:tc>
          <w:tcPr>
            <w:tcW w:w="6899" w:type="dxa"/>
          </w:tcPr>
          <w:p w:rsidR="005841C1" w:rsidRDefault="00D57D83" w:rsidP="008072D0">
            <w:pPr>
              <w:pStyle w:val="TableParagraph"/>
              <w:spacing w:line="240" w:lineRule="auto"/>
              <w:ind w:left="766"/>
            </w:pPr>
            <w:r w:rsidRPr="00D57D83">
              <w:rPr>
                <w:noProof/>
                <w:lang w:eastAsia="ru-RU"/>
              </w:rPr>
              <w:drawing>
                <wp:inline distT="0" distB="0" distL="0" distR="0">
                  <wp:extent cx="2924175" cy="3174365"/>
                  <wp:effectExtent l="0" t="0" r="9525" b="6985"/>
                  <wp:docPr id="6" name="Рисунок 6" descr="C:\Users\Екатерина\Desktop\Ауди Т 505ВО799 Смирнов С.И\Фот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катерина\Desktop\Ауди Т 505ВО799 Смирнов С.И\Фот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223" cy="329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1C1">
        <w:trPr>
          <w:trHeight w:val="5102"/>
        </w:trPr>
        <w:tc>
          <w:tcPr>
            <w:tcW w:w="835" w:type="dxa"/>
          </w:tcPr>
          <w:p w:rsidR="005841C1" w:rsidRDefault="004D3BDB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07" w:type="dxa"/>
          </w:tcPr>
          <w:p w:rsidR="005841C1" w:rsidRDefault="008072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ул.Б. Очаковская, д. 12</w:t>
            </w:r>
          </w:p>
        </w:tc>
        <w:tc>
          <w:tcPr>
            <w:tcW w:w="1976" w:type="dxa"/>
          </w:tcPr>
          <w:p w:rsidR="005841C1" w:rsidRDefault="00807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Опель</w:t>
            </w:r>
          </w:p>
        </w:tc>
        <w:tc>
          <w:tcPr>
            <w:tcW w:w="1757" w:type="dxa"/>
          </w:tcPr>
          <w:p w:rsidR="005841C1" w:rsidRDefault="00807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сниний</w:t>
            </w:r>
          </w:p>
        </w:tc>
        <w:tc>
          <w:tcPr>
            <w:tcW w:w="1693" w:type="dxa"/>
          </w:tcPr>
          <w:p w:rsidR="005841C1" w:rsidRDefault="008072D0" w:rsidP="008072D0">
            <w:pPr>
              <w:pStyle w:val="TableParagraph"/>
              <w:ind w:left="109" w:right="-229"/>
              <w:rPr>
                <w:sz w:val="24"/>
              </w:rPr>
            </w:pPr>
            <w:r>
              <w:rPr>
                <w:sz w:val="24"/>
              </w:rPr>
              <w:t>С430ВЕ750</w:t>
            </w:r>
          </w:p>
        </w:tc>
        <w:tc>
          <w:tcPr>
            <w:tcW w:w="6899" w:type="dxa"/>
          </w:tcPr>
          <w:p w:rsidR="005841C1" w:rsidRDefault="008072D0" w:rsidP="008072D0">
            <w:pPr>
              <w:pStyle w:val="TableParagraph"/>
              <w:spacing w:line="240" w:lineRule="auto"/>
              <w:ind w:left="766"/>
              <w:rPr>
                <w:sz w:val="20"/>
              </w:rPr>
            </w:pPr>
            <w:r w:rsidRPr="008072D0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62275" cy="3371215"/>
                  <wp:effectExtent l="0" t="0" r="9525" b="635"/>
                  <wp:docPr id="8" name="Рисунок 8" descr="C:\Users\Екатерина\Desktop\Опель С430ВЕ750 Мазнев С.В\Фот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esktop\Опель С430ВЕ750 Мазнев С.В\Фот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015" cy="353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1C1" w:rsidRDefault="005841C1">
      <w:pPr>
        <w:rPr>
          <w:sz w:val="2"/>
          <w:szCs w:val="2"/>
        </w:rPr>
      </w:pPr>
    </w:p>
    <w:p w:rsidR="005841C1" w:rsidRDefault="005841C1">
      <w:pPr>
        <w:rPr>
          <w:sz w:val="2"/>
          <w:szCs w:val="2"/>
        </w:rPr>
        <w:sectPr w:rsidR="005841C1">
          <w:pgSz w:w="16840" w:h="11910" w:orient="landscape"/>
          <w:pgMar w:top="560" w:right="60" w:bottom="460" w:left="700" w:header="0" w:footer="27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607"/>
        <w:gridCol w:w="1976"/>
        <w:gridCol w:w="1757"/>
        <w:gridCol w:w="1693"/>
        <w:gridCol w:w="6899"/>
      </w:tblGrid>
      <w:tr w:rsidR="005841C1">
        <w:trPr>
          <w:trHeight w:val="5080"/>
        </w:trPr>
        <w:tc>
          <w:tcPr>
            <w:tcW w:w="835" w:type="dxa"/>
          </w:tcPr>
          <w:p w:rsidR="005841C1" w:rsidRDefault="004D3BDB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607" w:type="dxa"/>
          </w:tcPr>
          <w:p w:rsidR="005841C1" w:rsidRDefault="004D3B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ул.Озёрная,</w:t>
            </w:r>
            <w:r>
              <w:rPr>
                <w:spacing w:val="-2"/>
                <w:sz w:val="24"/>
              </w:rPr>
              <w:t xml:space="preserve"> </w:t>
            </w:r>
            <w:r w:rsidR="00AB0EC5">
              <w:rPr>
                <w:sz w:val="24"/>
              </w:rPr>
              <w:t>д.21</w:t>
            </w:r>
            <w:r>
              <w:rPr>
                <w:sz w:val="24"/>
              </w:rPr>
              <w:t>, к.1</w:t>
            </w:r>
          </w:p>
        </w:tc>
        <w:tc>
          <w:tcPr>
            <w:tcW w:w="1976" w:type="dxa"/>
          </w:tcPr>
          <w:p w:rsidR="005841C1" w:rsidRDefault="00AB0E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НИССАН</w:t>
            </w:r>
          </w:p>
        </w:tc>
        <w:tc>
          <w:tcPr>
            <w:tcW w:w="1757" w:type="dxa"/>
          </w:tcPr>
          <w:p w:rsidR="005841C1" w:rsidRDefault="00AB0E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серый</w:t>
            </w:r>
          </w:p>
        </w:tc>
        <w:tc>
          <w:tcPr>
            <w:tcW w:w="1693" w:type="dxa"/>
          </w:tcPr>
          <w:p w:rsidR="005841C1" w:rsidRDefault="004D3B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6899" w:type="dxa"/>
          </w:tcPr>
          <w:p w:rsidR="005841C1" w:rsidRDefault="008072D0" w:rsidP="008072D0">
            <w:pPr>
              <w:pStyle w:val="TableParagraph"/>
              <w:spacing w:line="240" w:lineRule="auto"/>
              <w:ind w:left="624" w:right="-44" w:firstLine="426"/>
              <w:rPr>
                <w:sz w:val="20"/>
              </w:rPr>
            </w:pPr>
            <w:r w:rsidRPr="008072D0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38450" cy="3133090"/>
                  <wp:effectExtent l="0" t="0" r="0" b="0"/>
                  <wp:docPr id="10" name="Рисунок 10" descr="C:\Users\Екатерина\Desktop\Швецов А.Б. К932ВК40\f429205e-30b5-4107-92bd-104a896b6a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катерина\Desktop\Швецов А.Б. К932ВК40\f429205e-30b5-4107-92bd-104a896b6a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219" cy="317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5D6EC8">
      <w:bookmarkStart w:id="0" w:name="_GoBack"/>
      <w:bookmarkEnd w:id="0"/>
    </w:p>
    <w:sectPr w:rsidR="004D3BDB">
      <w:pgSz w:w="16840" w:h="11910" w:orient="landscape"/>
      <w:pgMar w:top="560" w:right="60" w:bottom="460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F2" w:rsidRDefault="00EE11F2">
      <w:r>
        <w:separator/>
      </w:r>
    </w:p>
  </w:endnote>
  <w:endnote w:type="continuationSeparator" w:id="0">
    <w:p w:rsidR="00EE11F2" w:rsidRDefault="00EE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5D6EC8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EC8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cF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6EC8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F2" w:rsidRDefault="00EE11F2">
      <w:r>
        <w:separator/>
      </w:r>
    </w:p>
  </w:footnote>
  <w:footnote w:type="continuationSeparator" w:id="0">
    <w:p w:rsidR="00EE11F2" w:rsidRDefault="00EE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4D3BDB"/>
    <w:rsid w:val="005841C1"/>
    <w:rsid w:val="005D6EC8"/>
    <w:rsid w:val="00740753"/>
    <w:rsid w:val="008072D0"/>
    <w:rsid w:val="00AB0EC5"/>
    <w:rsid w:val="00D57D83"/>
    <w:rsid w:val="00EB7A91"/>
    <w:rsid w:val="00E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AF99A"/>
  <w15:docId w15:val="{A3C1AE83-3B78-426F-A979-E230F21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Екатерина</cp:lastModifiedBy>
  <cp:revision>2</cp:revision>
  <dcterms:created xsi:type="dcterms:W3CDTF">2022-06-08T08:53:00Z</dcterms:created>
  <dcterms:modified xsi:type="dcterms:W3CDTF">2022-06-08T08:53:00Z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